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11" w:rsidRPr="00936A11" w:rsidRDefault="00E65DFD">
      <w:pPr>
        <w:jc w:val="center"/>
        <w:rPr>
          <w:rFonts w:ascii="Papyrus" w:hAnsi="Papyrus"/>
          <w:b/>
          <w:sz w:val="40"/>
        </w:rPr>
      </w:pPr>
      <w:r>
        <w:rPr>
          <w:rFonts w:ascii="Papyrus" w:hAnsi="Papyrus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75pt;margin-top:-591pt;width:424.5pt;height:35.25pt;z-index:251664384" stroked="f">
            <v:textbox>
              <w:txbxContent>
                <w:p w:rsidR="00E65DFD" w:rsidRPr="00E65DFD" w:rsidRDefault="00E65DFD">
                  <w:pPr>
                    <w:rPr>
                      <w:rFonts w:ascii="Papyrus" w:hAnsi="Papyrus"/>
                      <w:color w:val="0070C0"/>
                      <w:sz w:val="20"/>
                    </w:rPr>
                  </w:pPr>
                  <w:r w:rsidRPr="00E65DFD">
                    <w:rPr>
                      <w:rFonts w:ascii="Papyrus" w:hAnsi="Papyrus"/>
                      <w:color w:val="0070C0"/>
                      <w:sz w:val="20"/>
                    </w:rPr>
                    <w:t>Name: _________________________</w:t>
                  </w:r>
                  <w:r w:rsidRPr="00E65DFD">
                    <w:rPr>
                      <w:rFonts w:ascii="Papyrus" w:hAnsi="Papyrus"/>
                      <w:color w:val="0070C0"/>
                      <w:sz w:val="20"/>
                    </w:rPr>
                    <w:tab/>
                    <w:t>Date</w:t>
                  </w:r>
                  <w:proofErr w:type="gramStart"/>
                  <w:r w:rsidRPr="00E65DFD">
                    <w:rPr>
                      <w:rFonts w:ascii="Papyrus" w:hAnsi="Papyrus"/>
                      <w:color w:val="0070C0"/>
                      <w:sz w:val="20"/>
                    </w:rPr>
                    <w:t>:_</w:t>
                  </w:r>
                  <w:proofErr w:type="gramEnd"/>
                  <w:r w:rsidRPr="00E65DFD">
                    <w:rPr>
                      <w:rFonts w:ascii="Papyrus" w:hAnsi="Papyrus"/>
                      <w:color w:val="0070C0"/>
                      <w:sz w:val="20"/>
                    </w:rPr>
                    <w:t>_________________________</w:t>
                  </w:r>
                </w:p>
              </w:txbxContent>
            </v:textbox>
          </v:shape>
        </w:pict>
      </w:r>
      <w:r w:rsidRPr="00E65DFD">
        <w:rPr>
          <w:rFonts w:ascii="Papyrus" w:hAnsi="Papyrus"/>
          <w:b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-8401050</wp:posOffset>
            </wp:positionV>
            <wp:extent cx="703580" cy="809625"/>
            <wp:effectExtent l="19050" t="0" r="1270" b="0"/>
            <wp:wrapNone/>
            <wp:docPr id="8" name="Picture 2" descr="C:\Users\mellis\AppData\Local\Microsoft\Windows\Temporary Internet Files\Content.IE5\M8BWP1Y7\fouled-anch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lis\AppData\Local\Microsoft\Windows\Temporary Internet Files\Content.IE5\M8BWP1Y7\fouled-ancho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-8448675</wp:posOffset>
            </wp:positionV>
            <wp:extent cx="703580" cy="809625"/>
            <wp:effectExtent l="19050" t="0" r="1270" b="0"/>
            <wp:wrapNone/>
            <wp:docPr id="7" name="Picture 2" descr="C:\Users\mellis\AppData\Local\Microsoft\Windows\Temporary Internet Files\Content.IE5\M8BWP1Y7\fouled-anch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lis\AppData\Local\Microsoft\Windows\Temporary Internet Files\Content.IE5\M8BWP1Y7\fouled-ancho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005" w:rsidRPr="00723005">
        <w:rPr>
          <w:noProof/>
        </w:rPr>
        <w:pict>
          <v:shape id="_x0000_s1026" type="#_x0000_t202" style="position:absolute;left:0;text-align:left;margin-left:-26.25pt;margin-top:-28.5pt;width:494.8pt;height:683.25pt;z-index:251660288;mso-position-horizontal-relative:text;mso-position-vertical-relative:text" strokecolor="#ffc000" strokeweight="6pt">
            <v:textbox>
              <w:txbxContent>
                <w:p w:rsidR="00936A11" w:rsidRPr="00936A11" w:rsidRDefault="00E65DFD" w:rsidP="00936A11">
                  <w:pPr>
                    <w:jc w:val="center"/>
                    <w:rPr>
                      <w:rFonts w:ascii="Papyrus" w:hAnsi="Papyrus"/>
                      <w:b/>
                      <w:color w:val="FFC000"/>
                      <w:sz w:val="96"/>
                    </w:rPr>
                  </w:pPr>
                  <w:r>
                    <w:rPr>
                      <w:rFonts w:ascii="Papyrus" w:hAnsi="Papyrus"/>
                      <w:b/>
                      <w:color w:val="FFC000"/>
                      <w:sz w:val="96"/>
                    </w:rPr>
                    <w:t>N is for Noticing</w:t>
                  </w:r>
                </w:p>
                <w:p w:rsidR="00936A11" w:rsidRPr="00936A11" w:rsidRDefault="00E65DFD" w:rsidP="00936A11">
                  <w:pPr>
                    <w:spacing w:after="0" w:line="240" w:lineRule="auto"/>
                    <w:rPr>
                      <w:rFonts w:ascii="Papyrus" w:hAnsi="Papyrus"/>
                      <w:b/>
                      <w:color w:val="433AEE"/>
                      <w:sz w:val="40"/>
                    </w:rPr>
                  </w:pPr>
                  <w:r>
                    <w:rPr>
                      <w:rFonts w:ascii="Papyrus" w:hAnsi="Papyrus"/>
                      <w:b/>
                      <w:sz w:val="40"/>
                    </w:rPr>
                    <w:tab/>
                  </w:r>
                  <w:r w:rsidRPr="00E65DFD">
                    <w:rPr>
                      <w:rFonts w:ascii="Papyrus" w:hAnsi="Papyrus"/>
                      <w:b/>
                      <w:sz w:val="20"/>
                    </w:rPr>
                    <w:tab/>
                  </w:r>
                  <w:r>
                    <w:rPr>
                      <w:rFonts w:ascii="Papyrus" w:hAnsi="Papyrus"/>
                      <w:b/>
                      <w:sz w:val="40"/>
                    </w:rPr>
                    <w:tab/>
                  </w:r>
                  <w:r w:rsidRPr="00E65DFD">
                    <w:rPr>
                      <w:rFonts w:ascii="Papyrus" w:hAnsi="Papyrus"/>
                      <w:b/>
                      <w:color w:val="FFC000"/>
                      <w:sz w:val="4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Papyrus" w:hAnsi="Papyrus"/>
                      <w:b/>
                      <w:sz w:val="40"/>
                    </w:rPr>
                    <w:t xml:space="preserve"> </w:t>
                  </w:r>
                  <w:r w:rsidR="00936A11" w:rsidRPr="00936A11">
                    <w:rPr>
                      <w:rFonts w:ascii="Papyrus" w:hAnsi="Papyrus"/>
                      <w:b/>
                      <w:color w:val="433AEE"/>
                      <w:sz w:val="40"/>
                    </w:rPr>
                    <w:t>#</w:t>
                  </w:r>
                  <w:proofErr w:type="spellStart"/>
                  <w:r w:rsidR="00936A11" w:rsidRPr="00936A11">
                    <w:rPr>
                      <w:rFonts w:ascii="Papyrus" w:hAnsi="Papyrus"/>
                      <w:b/>
                      <w:color w:val="433AEE"/>
                      <w:sz w:val="40"/>
                    </w:rPr>
                    <w:t>leadlap</w:t>
                  </w:r>
                  <w:proofErr w:type="spellEnd"/>
                </w:p>
                <w:p w:rsidR="00936A11" w:rsidRPr="00936A11" w:rsidRDefault="00936A11" w:rsidP="00E65DFD">
                  <w:pPr>
                    <w:spacing w:after="0" w:line="240" w:lineRule="auto"/>
                    <w:rPr>
                      <w:rFonts w:ascii="Papyrus" w:hAnsi="Papyrus"/>
                      <w:b/>
                      <w:sz w:val="40"/>
                    </w:rPr>
                  </w:pPr>
                  <w:r w:rsidRPr="00936A11">
                    <w:rPr>
                      <w:rFonts w:ascii="Papyrus" w:hAnsi="Papyrus"/>
                      <w:b/>
                      <w:color w:val="433AEE"/>
                      <w:sz w:val="40"/>
                    </w:rPr>
                    <w:t>#</w:t>
                  </w:r>
                  <w:proofErr w:type="spellStart"/>
                  <w:r w:rsidRPr="00936A11">
                    <w:rPr>
                      <w:rFonts w:ascii="Papyrus" w:hAnsi="Papyrus"/>
                      <w:b/>
                      <w:color w:val="433AEE"/>
                      <w:sz w:val="40"/>
                    </w:rPr>
                    <w:t>dgsroyals</w:t>
                  </w:r>
                  <w:proofErr w:type="spellEnd"/>
                </w:p>
                <w:p w:rsidR="00936A11" w:rsidRPr="00E222ED" w:rsidRDefault="00936A11" w:rsidP="00E222ED">
                  <w:pPr>
                    <w:jc w:val="center"/>
                    <w:rPr>
                      <w:rFonts w:ascii="Papyrus" w:hAnsi="Papyrus"/>
                      <w:b/>
                      <w:sz w:val="40"/>
                    </w:rPr>
                  </w:pPr>
                </w:p>
              </w:txbxContent>
            </v:textbox>
            <w10:wrap type="square"/>
          </v:shape>
        </w:pict>
      </w:r>
    </w:p>
    <w:sectPr w:rsidR="00936A11" w:rsidRPr="00936A11" w:rsidSect="0013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A11"/>
    <w:rsid w:val="00030704"/>
    <w:rsid w:val="00137564"/>
    <w:rsid w:val="00723005"/>
    <w:rsid w:val="008D5961"/>
    <w:rsid w:val="00936A11"/>
    <w:rsid w:val="00E23759"/>
    <w:rsid w:val="00E6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Dunlap School District 323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mellis</cp:lastModifiedBy>
  <cp:revision>2</cp:revision>
  <cp:lastPrinted>2015-10-19T20:04:00Z</cp:lastPrinted>
  <dcterms:created xsi:type="dcterms:W3CDTF">2015-10-26T12:26:00Z</dcterms:created>
  <dcterms:modified xsi:type="dcterms:W3CDTF">2015-10-26T12:26:00Z</dcterms:modified>
</cp:coreProperties>
</file>